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04530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1682/3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DB7E1C">
        <w:rPr>
          <w:color w:val="000000"/>
          <w:sz w:val="28"/>
          <w:szCs w:val="28"/>
          <w:lang w:val="uk-UA"/>
        </w:rPr>
        <w:t xml:space="preserve"> 0,6708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DB7E1C">
        <w:rPr>
          <w:color w:val="000000"/>
          <w:sz w:val="28"/>
          <w:szCs w:val="28"/>
          <w:lang w:val="uk-UA"/>
        </w:rPr>
        <w:t>052688900:04:004:0260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DB7E1C">
        <w:rPr>
          <w:color w:val="000000"/>
          <w:sz w:val="28"/>
          <w:szCs w:val="28"/>
          <w:lang w:val="uk-UA"/>
        </w:rPr>
        <w:t>14 142,58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DB7E1C">
        <w:rPr>
          <w:color w:val="000000"/>
          <w:sz w:val="28"/>
          <w:szCs w:val="28"/>
          <w:lang w:val="uk-UA"/>
        </w:rPr>
        <w:t>чотирнадцять тисяч сто сорок дві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B7E1C">
        <w:rPr>
          <w:color w:val="000000"/>
          <w:sz w:val="28"/>
          <w:szCs w:val="28"/>
          <w:lang w:val="uk-UA"/>
        </w:rPr>
        <w:t>грн. 58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530B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1CC7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B7E1C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2024-07-12T09:16:00Z</cp:lastPrinted>
  <dcterms:created xsi:type="dcterms:W3CDTF">2021-07-12T09:12:00Z</dcterms:created>
  <dcterms:modified xsi:type="dcterms:W3CDTF">2024-07-12T09:16:00Z</dcterms:modified>
</cp:coreProperties>
</file>